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5C64F" w14:textId="77777777" w:rsidR="0009398B" w:rsidRDefault="008A2DEE">
      <w:pPr>
        <w:spacing w:line="500" w:lineRule="exact"/>
        <w:jc w:val="center"/>
        <w:rPr>
          <w:rFonts w:ascii="微软雅黑" w:eastAsia="微软雅黑" w:hAnsi="微软雅黑"/>
          <w:bCs/>
          <w:sz w:val="32"/>
          <w:szCs w:val="44"/>
        </w:rPr>
      </w:pPr>
      <w:r>
        <w:rPr>
          <w:rFonts w:ascii="微软雅黑" w:eastAsia="微软雅黑" w:hAnsi="微软雅黑"/>
          <w:bCs/>
          <w:sz w:val="32"/>
          <w:szCs w:val="44"/>
        </w:rPr>
        <w:t>功能性便秘规范诊治及新进展学习班</w:t>
      </w:r>
    </w:p>
    <w:p w14:paraId="12645945" w14:textId="77777777" w:rsidR="0009398B" w:rsidRDefault="008A2DEE">
      <w:pPr>
        <w:spacing w:line="500" w:lineRule="exact"/>
        <w:jc w:val="center"/>
        <w:rPr>
          <w:rFonts w:ascii="微软雅黑" w:eastAsia="微软雅黑" w:hAnsi="微软雅黑"/>
          <w:bCs/>
          <w:sz w:val="32"/>
          <w:szCs w:val="44"/>
        </w:rPr>
      </w:pPr>
      <w:r>
        <w:rPr>
          <w:rFonts w:ascii="微软雅黑" w:eastAsia="微软雅黑" w:hAnsi="微软雅黑" w:hint="eastAsia"/>
          <w:bCs/>
          <w:sz w:val="32"/>
          <w:szCs w:val="44"/>
        </w:rPr>
        <w:t>会议日程</w:t>
      </w:r>
    </w:p>
    <w:tbl>
      <w:tblPr>
        <w:tblpPr w:leftFromText="180" w:rightFromText="180" w:vertAnchor="text" w:horzAnchor="page" w:tblpX="1384" w:tblpY="210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752"/>
        <w:gridCol w:w="2410"/>
      </w:tblGrid>
      <w:tr w:rsidR="0009398B" w14:paraId="379C2B45" w14:textId="77777777">
        <w:trPr>
          <w:trHeight w:hRule="exact" w:val="567"/>
        </w:trPr>
        <w:tc>
          <w:tcPr>
            <w:tcW w:w="2160" w:type="dxa"/>
            <w:vAlign w:val="center"/>
          </w:tcPr>
          <w:p w14:paraId="1E0DC0C6" w14:textId="77777777" w:rsidR="0009398B" w:rsidRDefault="008A2D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4752" w:type="dxa"/>
            <w:vAlign w:val="center"/>
          </w:tcPr>
          <w:p w14:paraId="10A92062" w14:textId="77777777" w:rsidR="0009398B" w:rsidRDefault="008A2D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讲授题目</w:t>
            </w:r>
          </w:p>
        </w:tc>
        <w:tc>
          <w:tcPr>
            <w:tcW w:w="2410" w:type="dxa"/>
            <w:vAlign w:val="center"/>
          </w:tcPr>
          <w:p w14:paraId="434C08C6" w14:textId="77777777" w:rsidR="0009398B" w:rsidRDefault="008A2D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</w:tr>
      <w:tr w:rsidR="0009398B" w14:paraId="3579F63E" w14:textId="77777777">
        <w:trPr>
          <w:trHeight w:hRule="exact" w:val="567"/>
        </w:trPr>
        <w:tc>
          <w:tcPr>
            <w:tcW w:w="9322" w:type="dxa"/>
            <w:gridSpan w:val="3"/>
            <w:vAlign w:val="center"/>
          </w:tcPr>
          <w:p w14:paraId="4690A0E9" w14:textId="77777777" w:rsidR="0009398B" w:rsidRDefault="008A2DEE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25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9398B" w14:paraId="491039F7" w14:textId="77777777">
        <w:trPr>
          <w:trHeight w:hRule="exact" w:val="1012"/>
        </w:trPr>
        <w:tc>
          <w:tcPr>
            <w:tcW w:w="2160" w:type="dxa"/>
            <w:vAlign w:val="center"/>
          </w:tcPr>
          <w:p w14:paraId="7D34BA66" w14:textId="77777777" w:rsidR="0009398B" w:rsidRDefault="008A2DE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09</w:t>
            </w:r>
            <w:r>
              <w:rPr>
                <w:rFonts w:hint="eastAsia"/>
                <w:b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00-09</w:t>
            </w:r>
            <w:r>
              <w:rPr>
                <w:rFonts w:hint="eastAsia"/>
                <w:b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4752" w:type="dxa"/>
            <w:vAlign w:val="center"/>
          </w:tcPr>
          <w:p w14:paraId="6ADFCE11" w14:textId="77777777" w:rsidR="0009398B" w:rsidRDefault="008A2D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开幕式致辞</w:t>
            </w:r>
          </w:p>
        </w:tc>
        <w:tc>
          <w:tcPr>
            <w:tcW w:w="2410" w:type="dxa"/>
            <w:vAlign w:val="center"/>
          </w:tcPr>
          <w:p w14:paraId="03E8B85D" w14:textId="77777777" w:rsidR="0009398B" w:rsidRDefault="008A2DE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郑鹏翔院长</w:t>
            </w:r>
          </w:p>
          <w:p w14:paraId="26F15B7D" w14:textId="77777777" w:rsidR="0009398B" w:rsidRDefault="008A2DE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金震东教授</w:t>
            </w:r>
          </w:p>
        </w:tc>
      </w:tr>
      <w:tr w:rsidR="0009398B" w14:paraId="440BC998" w14:textId="77777777">
        <w:trPr>
          <w:trHeight w:hRule="exact" w:val="567"/>
        </w:trPr>
        <w:tc>
          <w:tcPr>
            <w:tcW w:w="2160" w:type="dxa"/>
            <w:vAlign w:val="center"/>
          </w:tcPr>
          <w:p w14:paraId="0E8C86BC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09:10-10:30</w:t>
            </w:r>
          </w:p>
        </w:tc>
        <w:tc>
          <w:tcPr>
            <w:tcW w:w="4752" w:type="dxa"/>
            <w:vAlign w:val="center"/>
          </w:tcPr>
          <w:p w14:paraId="40199125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实用便秘治疗新理念</w:t>
            </w:r>
          </w:p>
        </w:tc>
        <w:tc>
          <w:tcPr>
            <w:tcW w:w="2410" w:type="dxa"/>
            <w:vAlign w:val="center"/>
          </w:tcPr>
          <w:p w14:paraId="2FE210C8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陈胜良</w:t>
            </w:r>
          </w:p>
        </w:tc>
      </w:tr>
      <w:tr w:rsidR="0009398B" w14:paraId="59E662D9" w14:textId="77777777">
        <w:trPr>
          <w:trHeight w:hRule="exact" w:val="567"/>
        </w:trPr>
        <w:tc>
          <w:tcPr>
            <w:tcW w:w="2160" w:type="dxa"/>
            <w:vAlign w:val="center"/>
          </w:tcPr>
          <w:p w14:paraId="134192F4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10:40-12:00</w:t>
            </w:r>
          </w:p>
        </w:tc>
        <w:tc>
          <w:tcPr>
            <w:tcW w:w="4752" w:type="dxa"/>
            <w:vAlign w:val="center"/>
          </w:tcPr>
          <w:p w14:paraId="55AF6019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功能性便秘的的诊治误区</w:t>
            </w:r>
          </w:p>
        </w:tc>
        <w:tc>
          <w:tcPr>
            <w:tcW w:w="2410" w:type="dxa"/>
            <w:vAlign w:val="center"/>
          </w:tcPr>
          <w:p w14:paraId="44068788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Times New Roman" w:hint="eastAsia"/>
                <w:sz w:val="24"/>
              </w:rPr>
              <w:t>刘杰</w:t>
            </w:r>
          </w:p>
        </w:tc>
      </w:tr>
      <w:tr w:rsidR="0009398B" w14:paraId="6F79E990" w14:textId="77777777">
        <w:trPr>
          <w:trHeight w:hRule="exact" w:val="567"/>
        </w:trPr>
        <w:tc>
          <w:tcPr>
            <w:tcW w:w="2160" w:type="dxa"/>
            <w:vAlign w:val="center"/>
          </w:tcPr>
          <w:p w14:paraId="408F3BC4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12:00-13:00</w:t>
            </w:r>
          </w:p>
        </w:tc>
        <w:tc>
          <w:tcPr>
            <w:tcW w:w="7162" w:type="dxa"/>
            <w:gridSpan w:val="2"/>
            <w:vAlign w:val="center"/>
          </w:tcPr>
          <w:p w14:paraId="30DCCB4F" w14:textId="77777777" w:rsidR="0009398B" w:rsidRDefault="008A2DEE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休息</w:t>
            </w:r>
          </w:p>
        </w:tc>
      </w:tr>
      <w:tr w:rsidR="0009398B" w14:paraId="24D5E317" w14:textId="77777777">
        <w:trPr>
          <w:trHeight w:hRule="exact" w:val="567"/>
        </w:trPr>
        <w:tc>
          <w:tcPr>
            <w:tcW w:w="2160" w:type="dxa"/>
            <w:vAlign w:val="center"/>
          </w:tcPr>
          <w:p w14:paraId="58F2FB6C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13:00-14:20</w:t>
            </w:r>
          </w:p>
        </w:tc>
        <w:tc>
          <w:tcPr>
            <w:tcW w:w="4752" w:type="dxa"/>
            <w:vAlign w:val="center"/>
          </w:tcPr>
          <w:p w14:paraId="7CA4409D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慢性便秘生物反馈治疗规范</w:t>
            </w:r>
          </w:p>
        </w:tc>
        <w:tc>
          <w:tcPr>
            <w:tcW w:w="2410" w:type="dxa"/>
            <w:vAlign w:val="center"/>
          </w:tcPr>
          <w:p w14:paraId="444FB3D5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Times New Roman" w:hint="eastAsia"/>
                <w:sz w:val="24"/>
              </w:rPr>
              <w:t>林琳</w:t>
            </w:r>
          </w:p>
        </w:tc>
      </w:tr>
      <w:tr w:rsidR="0009398B" w14:paraId="059B6554" w14:textId="77777777">
        <w:trPr>
          <w:trHeight w:hRule="exact" w:val="567"/>
        </w:trPr>
        <w:tc>
          <w:tcPr>
            <w:tcW w:w="2160" w:type="dxa"/>
            <w:vAlign w:val="center"/>
          </w:tcPr>
          <w:p w14:paraId="3C75A347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14:30-15:50</w:t>
            </w:r>
          </w:p>
        </w:tc>
        <w:tc>
          <w:tcPr>
            <w:tcW w:w="4752" w:type="dxa"/>
            <w:vAlign w:val="center"/>
          </w:tcPr>
          <w:p w14:paraId="08059DEF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功能性便秘的药物治疗进展</w:t>
            </w:r>
          </w:p>
        </w:tc>
        <w:tc>
          <w:tcPr>
            <w:tcW w:w="2410" w:type="dxa"/>
            <w:vAlign w:val="center"/>
          </w:tcPr>
          <w:p w14:paraId="5A8883B5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Times New Roman" w:hint="eastAsia"/>
                <w:sz w:val="24"/>
              </w:rPr>
              <w:t>刘占举</w:t>
            </w:r>
          </w:p>
        </w:tc>
      </w:tr>
      <w:tr w:rsidR="0009398B" w14:paraId="365F8EB3" w14:textId="77777777">
        <w:trPr>
          <w:trHeight w:hRule="exact" w:val="567"/>
        </w:trPr>
        <w:tc>
          <w:tcPr>
            <w:tcW w:w="9322" w:type="dxa"/>
            <w:gridSpan w:val="3"/>
            <w:vAlign w:val="center"/>
          </w:tcPr>
          <w:p w14:paraId="65317B99" w14:textId="77777777" w:rsidR="0009398B" w:rsidRDefault="008A2DEE">
            <w:pPr>
              <w:spacing w:line="360" w:lineRule="auto"/>
              <w:ind w:right="9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10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>26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  <w:tr w:rsidR="0009398B" w14:paraId="5E681190" w14:textId="77777777">
        <w:trPr>
          <w:trHeight w:hRule="exact" w:val="567"/>
        </w:trPr>
        <w:tc>
          <w:tcPr>
            <w:tcW w:w="2160" w:type="dxa"/>
            <w:vAlign w:val="center"/>
          </w:tcPr>
          <w:p w14:paraId="358B0C27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09:00-10:20</w:t>
            </w:r>
          </w:p>
        </w:tc>
        <w:tc>
          <w:tcPr>
            <w:tcW w:w="4752" w:type="dxa"/>
            <w:vAlign w:val="center"/>
          </w:tcPr>
          <w:p w14:paraId="325DF655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慢性便秘规范诊治</w:t>
            </w:r>
          </w:p>
        </w:tc>
        <w:tc>
          <w:tcPr>
            <w:tcW w:w="2410" w:type="dxa"/>
            <w:vAlign w:val="center"/>
          </w:tcPr>
          <w:p w14:paraId="59BFDD44" w14:textId="77777777" w:rsidR="0009398B" w:rsidRDefault="008A2DEE">
            <w:pPr>
              <w:spacing w:line="360" w:lineRule="auto"/>
              <w:ind w:right="9"/>
              <w:jc w:val="center"/>
              <w:rPr>
                <w:sz w:val="24"/>
              </w:rPr>
            </w:pPr>
            <w:r>
              <w:rPr>
                <w:rFonts w:cs="Times New Roman" w:hint="eastAsia"/>
                <w:sz w:val="24"/>
              </w:rPr>
              <w:t>戴宁</w:t>
            </w:r>
          </w:p>
        </w:tc>
      </w:tr>
      <w:tr w:rsidR="0009398B" w14:paraId="01099B93" w14:textId="77777777">
        <w:trPr>
          <w:trHeight w:hRule="exact" w:val="567"/>
        </w:trPr>
        <w:tc>
          <w:tcPr>
            <w:tcW w:w="2160" w:type="dxa"/>
            <w:vAlign w:val="center"/>
          </w:tcPr>
          <w:p w14:paraId="5976B3BA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10:30-11:50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39D9CE6C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盆底超声在排便障碍型便秘患者中的应用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0D5A1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雷凯荣</w:t>
            </w:r>
          </w:p>
        </w:tc>
      </w:tr>
      <w:tr w:rsidR="0009398B" w14:paraId="59C783EC" w14:textId="77777777">
        <w:trPr>
          <w:trHeight w:hRule="exact" w:val="567"/>
        </w:trPr>
        <w:tc>
          <w:tcPr>
            <w:tcW w:w="2160" w:type="dxa"/>
            <w:vAlign w:val="center"/>
          </w:tcPr>
          <w:p w14:paraId="68A1F56C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11:50-13:00</w:t>
            </w:r>
          </w:p>
        </w:tc>
        <w:tc>
          <w:tcPr>
            <w:tcW w:w="7162" w:type="dxa"/>
            <w:gridSpan w:val="2"/>
            <w:vAlign w:val="center"/>
          </w:tcPr>
          <w:p w14:paraId="49218AD9" w14:textId="77777777" w:rsidR="0009398B" w:rsidRDefault="008A2DEE">
            <w:pPr>
              <w:spacing w:line="360" w:lineRule="auto"/>
              <w:ind w:right="9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休息</w:t>
            </w:r>
          </w:p>
        </w:tc>
      </w:tr>
      <w:tr w:rsidR="0009398B" w14:paraId="087F0AFE" w14:textId="77777777">
        <w:trPr>
          <w:trHeight w:hRule="exact" w:val="567"/>
        </w:trPr>
        <w:tc>
          <w:tcPr>
            <w:tcW w:w="2160" w:type="dxa"/>
            <w:vAlign w:val="center"/>
          </w:tcPr>
          <w:p w14:paraId="561CEBDF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13:00-14:20</w:t>
            </w:r>
          </w:p>
        </w:tc>
        <w:tc>
          <w:tcPr>
            <w:tcW w:w="4752" w:type="dxa"/>
            <w:vAlign w:val="center"/>
          </w:tcPr>
          <w:p w14:paraId="2E919C82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中医在慢性便秘诊治中的应用</w:t>
            </w:r>
          </w:p>
        </w:tc>
        <w:tc>
          <w:tcPr>
            <w:tcW w:w="2410" w:type="dxa"/>
            <w:vAlign w:val="center"/>
          </w:tcPr>
          <w:p w14:paraId="232E008B" w14:textId="77777777" w:rsidR="0009398B" w:rsidRDefault="008A2DEE">
            <w:pPr>
              <w:spacing w:line="360" w:lineRule="auto"/>
              <w:ind w:right="9"/>
              <w:jc w:val="center"/>
              <w:rPr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杨学</w:t>
            </w:r>
          </w:p>
        </w:tc>
      </w:tr>
      <w:tr w:rsidR="0009398B" w14:paraId="231FA836" w14:textId="77777777">
        <w:trPr>
          <w:trHeight w:hRule="exact" w:val="567"/>
        </w:trPr>
        <w:tc>
          <w:tcPr>
            <w:tcW w:w="2160" w:type="dxa"/>
            <w:vAlign w:val="center"/>
          </w:tcPr>
          <w:p w14:paraId="0CD55784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14:30-15:50</w:t>
            </w:r>
          </w:p>
        </w:tc>
        <w:tc>
          <w:tcPr>
            <w:tcW w:w="4752" w:type="dxa"/>
            <w:vAlign w:val="center"/>
          </w:tcPr>
          <w:p w14:paraId="6F8B20FE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便秘的外科治疗</w:t>
            </w:r>
          </w:p>
        </w:tc>
        <w:tc>
          <w:tcPr>
            <w:tcW w:w="2410" w:type="dxa"/>
            <w:vAlign w:val="center"/>
          </w:tcPr>
          <w:p w14:paraId="477D9966" w14:textId="77777777" w:rsidR="0009398B" w:rsidRDefault="008A2DEE">
            <w:pPr>
              <w:spacing w:line="360" w:lineRule="auto"/>
              <w:ind w:righ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李镇</w:t>
            </w:r>
          </w:p>
        </w:tc>
      </w:tr>
      <w:tr w:rsidR="0009398B" w14:paraId="2AABF1DF" w14:textId="77777777">
        <w:trPr>
          <w:trHeight w:hRule="exact" w:val="567"/>
        </w:trPr>
        <w:tc>
          <w:tcPr>
            <w:tcW w:w="9322" w:type="dxa"/>
            <w:gridSpan w:val="3"/>
            <w:vAlign w:val="center"/>
          </w:tcPr>
          <w:p w14:paraId="5944422F" w14:textId="77777777" w:rsidR="0009398B" w:rsidRDefault="008A2DEE">
            <w:pPr>
              <w:spacing w:line="360" w:lineRule="auto"/>
              <w:ind w:righ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9398B" w14:paraId="73EE0140" w14:textId="77777777">
        <w:trPr>
          <w:trHeight w:hRule="exact" w:val="567"/>
        </w:trPr>
        <w:tc>
          <w:tcPr>
            <w:tcW w:w="2160" w:type="dxa"/>
            <w:vAlign w:val="center"/>
          </w:tcPr>
          <w:p w14:paraId="1084E96D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09:00-10:20</w:t>
            </w:r>
          </w:p>
        </w:tc>
        <w:tc>
          <w:tcPr>
            <w:tcW w:w="4752" w:type="dxa"/>
            <w:vAlign w:val="center"/>
          </w:tcPr>
          <w:p w14:paraId="55FBAADA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3D</w:t>
            </w:r>
            <w:r>
              <w:rPr>
                <w:rFonts w:hint="eastAsia"/>
                <w:sz w:val="24"/>
              </w:rPr>
              <w:t>肛门直肠测压的操作和临床应用</w:t>
            </w:r>
          </w:p>
        </w:tc>
        <w:tc>
          <w:tcPr>
            <w:tcW w:w="2410" w:type="dxa"/>
            <w:vAlign w:val="center"/>
          </w:tcPr>
          <w:p w14:paraId="32D64623" w14:textId="77777777" w:rsidR="0009398B" w:rsidRDefault="008A2DEE">
            <w:pPr>
              <w:spacing w:line="360" w:lineRule="auto"/>
              <w:ind w:right="9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李力</w:t>
            </w:r>
          </w:p>
        </w:tc>
      </w:tr>
      <w:tr w:rsidR="0009398B" w14:paraId="1633AD25" w14:textId="77777777">
        <w:trPr>
          <w:trHeight w:hRule="exact" w:val="567"/>
        </w:trPr>
        <w:tc>
          <w:tcPr>
            <w:tcW w:w="2160" w:type="dxa"/>
            <w:vAlign w:val="center"/>
          </w:tcPr>
          <w:p w14:paraId="0CB2E459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10:30-11:50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45EED39E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便秘患者的心理和认知加工特征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393175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钱洁</w:t>
            </w:r>
          </w:p>
        </w:tc>
      </w:tr>
      <w:tr w:rsidR="0009398B" w14:paraId="796E1A02" w14:textId="77777777">
        <w:trPr>
          <w:trHeight w:hRule="exact" w:val="567"/>
        </w:trPr>
        <w:tc>
          <w:tcPr>
            <w:tcW w:w="2160" w:type="dxa"/>
            <w:vAlign w:val="center"/>
          </w:tcPr>
          <w:p w14:paraId="57862361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11:50-13:00</w:t>
            </w:r>
          </w:p>
        </w:tc>
        <w:tc>
          <w:tcPr>
            <w:tcW w:w="4752" w:type="dxa"/>
            <w:vAlign w:val="center"/>
          </w:tcPr>
          <w:p w14:paraId="50083041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休息</w:t>
            </w:r>
          </w:p>
        </w:tc>
        <w:tc>
          <w:tcPr>
            <w:tcW w:w="2410" w:type="dxa"/>
            <w:vAlign w:val="center"/>
          </w:tcPr>
          <w:p w14:paraId="65301CA8" w14:textId="77777777" w:rsidR="0009398B" w:rsidRDefault="0009398B">
            <w:pPr>
              <w:spacing w:line="360" w:lineRule="auto"/>
              <w:ind w:right="9"/>
              <w:jc w:val="center"/>
              <w:rPr>
                <w:sz w:val="24"/>
              </w:rPr>
            </w:pPr>
          </w:p>
        </w:tc>
      </w:tr>
      <w:tr w:rsidR="0009398B" w14:paraId="3605ED69" w14:textId="77777777">
        <w:trPr>
          <w:trHeight w:hRule="exact" w:val="567"/>
        </w:trPr>
        <w:tc>
          <w:tcPr>
            <w:tcW w:w="2160" w:type="dxa"/>
            <w:vAlign w:val="center"/>
          </w:tcPr>
          <w:p w14:paraId="0FE8AA41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13:00-14:20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BD83CD4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影像学技术在慢性便秘中的应用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A27A37" w14:textId="77777777" w:rsidR="0009398B" w:rsidRDefault="008A2D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祝毛玲</w:t>
            </w:r>
          </w:p>
        </w:tc>
      </w:tr>
      <w:tr w:rsidR="0009398B" w14:paraId="1749FF9C" w14:textId="77777777">
        <w:trPr>
          <w:trHeight w:hRule="exact" w:val="567"/>
        </w:trPr>
        <w:tc>
          <w:tcPr>
            <w:tcW w:w="2160" w:type="dxa"/>
            <w:vAlign w:val="center"/>
          </w:tcPr>
          <w:p w14:paraId="1C71A372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14:30-15:50</w:t>
            </w:r>
          </w:p>
        </w:tc>
        <w:tc>
          <w:tcPr>
            <w:tcW w:w="4752" w:type="dxa"/>
            <w:vAlign w:val="center"/>
          </w:tcPr>
          <w:p w14:paraId="4E981F22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功能性便秘的生物反馈治疗进展</w:t>
            </w:r>
          </w:p>
        </w:tc>
        <w:tc>
          <w:tcPr>
            <w:tcW w:w="2410" w:type="dxa"/>
            <w:vAlign w:val="center"/>
          </w:tcPr>
          <w:p w14:paraId="3CEF4992" w14:textId="77777777" w:rsidR="0009398B" w:rsidRDefault="008A2DE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黄玲</w:t>
            </w:r>
          </w:p>
        </w:tc>
      </w:tr>
    </w:tbl>
    <w:p w14:paraId="2BB11B05" w14:textId="77777777" w:rsidR="0009398B" w:rsidRDefault="0009398B">
      <w:pPr>
        <w:jc w:val="left"/>
        <w:rPr>
          <w:rFonts w:ascii="仿宋" w:eastAsia="仿宋" w:hAnsi="仿宋"/>
          <w:sz w:val="32"/>
          <w:szCs w:val="40"/>
        </w:rPr>
      </w:pPr>
      <w:bookmarkStart w:id="0" w:name="_GoBack"/>
      <w:bookmarkEnd w:id="0"/>
    </w:p>
    <w:sectPr w:rsidR="0009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GI4ZTc2OGFhN2Y5Mjk1N2EyYTE1YTk1ZWM1OWQifQ=="/>
  </w:docVars>
  <w:rsids>
    <w:rsidRoot w:val="007165AD"/>
    <w:rsid w:val="0009398B"/>
    <w:rsid w:val="000C5E1A"/>
    <w:rsid w:val="001C7592"/>
    <w:rsid w:val="00256E42"/>
    <w:rsid w:val="00293D78"/>
    <w:rsid w:val="004616F8"/>
    <w:rsid w:val="00536BB7"/>
    <w:rsid w:val="005E008E"/>
    <w:rsid w:val="0070020A"/>
    <w:rsid w:val="00703782"/>
    <w:rsid w:val="00703A69"/>
    <w:rsid w:val="007165AD"/>
    <w:rsid w:val="008A2DEE"/>
    <w:rsid w:val="009D204C"/>
    <w:rsid w:val="00A60E89"/>
    <w:rsid w:val="00A7253C"/>
    <w:rsid w:val="00AC3988"/>
    <w:rsid w:val="00EE3794"/>
    <w:rsid w:val="00F759B5"/>
    <w:rsid w:val="0B0308D0"/>
    <w:rsid w:val="2D7733A3"/>
    <w:rsid w:val="4B4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xb21cn</cp:lastModifiedBy>
  <cp:revision>9</cp:revision>
  <dcterms:created xsi:type="dcterms:W3CDTF">2024-09-26T07:04:00Z</dcterms:created>
  <dcterms:modified xsi:type="dcterms:W3CDTF">2024-10-08T00:29:00Z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7FC0DE307D8840E69F3D834CF6AEA3FE_12</vt:lpwstr>
  </property>
</Properties>
</file>