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210" w:rightChars="100"/>
        <w:jc w:val="center"/>
        <w:rPr>
          <w:rFonts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报名回执</w:t>
      </w:r>
    </w:p>
    <w:tbl>
      <w:tblPr>
        <w:tblStyle w:val="2"/>
        <w:tblW w:w="8294" w:type="dxa"/>
        <w:jc w:val="center"/>
        <w:tblInd w:w="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性别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年龄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单位全称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专业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学历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职称/职务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身份证号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25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是否</w:t>
            </w:r>
            <w:r>
              <w:rPr>
                <w:rFonts w:ascii="楷体" w:hAnsi="楷体" w:eastAsia="楷体"/>
                <w:color w:val="000000"/>
                <w:sz w:val="22"/>
              </w:rPr>
              <w:t>参加学分考核（</w:t>
            </w:r>
            <w:r>
              <w:rPr>
                <w:rFonts w:hint="eastAsia" w:ascii="楷体" w:hAnsi="楷体" w:eastAsia="楷体"/>
                <w:color w:val="000000"/>
                <w:sz w:val="22"/>
              </w:rPr>
              <w:t>限额50名</w:t>
            </w:r>
            <w:r>
              <w:rPr>
                <w:rFonts w:ascii="楷体" w:hAnsi="楷体" w:eastAsia="楷体"/>
                <w:color w:val="000000"/>
                <w:sz w:val="22"/>
              </w:rPr>
              <w:t>）</w:t>
            </w:r>
          </w:p>
        </w:tc>
        <w:tc>
          <w:tcPr>
            <w:tcW w:w="404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25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</w:rPr>
              <w:t>是否</w:t>
            </w:r>
            <w:r>
              <w:rPr>
                <w:rFonts w:ascii="楷体" w:hAnsi="楷体" w:eastAsia="楷体"/>
                <w:color w:val="000000"/>
                <w:sz w:val="22"/>
              </w:rPr>
              <w:t>参加诊断医师培训考核</w:t>
            </w:r>
          </w:p>
        </w:tc>
        <w:tc>
          <w:tcPr>
            <w:tcW w:w="404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</w:tbl>
    <w:p>
      <w:pPr>
        <w:adjustRightInd w:val="0"/>
        <w:snapToGrid w:val="0"/>
        <w:ind w:right="210" w:rightChars="100" w:firstLine="550" w:firstLineChars="250"/>
        <w:jc w:val="left"/>
      </w:pPr>
      <w:r>
        <w:rPr>
          <w:rFonts w:hint="eastAsia" w:ascii="楷体" w:hAnsi="楷体" w:eastAsia="楷体"/>
          <w:color w:val="000000"/>
          <w:sz w:val="22"/>
        </w:rPr>
        <w:t>注：请正确填写回执信息，</w:t>
      </w:r>
      <w:r>
        <w:rPr>
          <w:rFonts w:ascii="楷体" w:hAnsi="楷体" w:eastAsia="楷体"/>
          <w:color w:val="000000"/>
          <w:sz w:val="22"/>
        </w:rPr>
        <w:t>前</w:t>
      </w:r>
      <w:r>
        <w:rPr>
          <w:rFonts w:hint="eastAsia" w:ascii="楷体" w:hAnsi="楷体" w:eastAsia="楷体"/>
          <w:color w:val="000000"/>
          <w:sz w:val="22"/>
        </w:rPr>
        <w:t>50人</w:t>
      </w:r>
      <w:r>
        <w:rPr>
          <w:rFonts w:ascii="楷体" w:hAnsi="楷体" w:eastAsia="楷体"/>
          <w:color w:val="000000"/>
          <w:sz w:val="22"/>
        </w:rPr>
        <w:t>将</w:t>
      </w:r>
      <w:r>
        <w:rPr>
          <w:rFonts w:hint="eastAsia" w:ascii="楷体" w:hAnsi="楷体" w:eastAsia="楷体"/>
          <w:color w:val="000000"/>
          <w:sz w:val="22"/>
        </w:rPr>
        <w:t>同时</w:t>
      </w:r>
      <w:r>
        <w:rPr>
          <w:rFonts w:ascii="楷体" w:hAnsi="楷体" w:eastAsia="楷体"/>
          <w:color w:val="000000"/>
          <w:sz w:val="22"/>
        </w:rPr>
        <w:t>获得</w:t>
      </w:r>
      <w:r>
        <w:rPr>
          <w:rFonts w:hint="eastAsia" w:ascii="楷体" w:hAnsi="楷体" w:eastAsia="楷体"/>
          <w:color w:val="000000"/>
          <w:sz w:val="22"/>
        </w:rPr>
        <w:t>参会</w:t>
      </w:r>
      <w:r>
        <w:rPr>
          <w:rFonts w:ascii="楷体" w:hAnsi="楷体" w:eastAsia="楷体"/>
          <w:color w:val="000000"/>
          <w:sz w:val="22"/>
        </w:rPr>
        <w:t>密码和学分回复邮件，</w:t>
      </w:r>
      <w:r>
        <w:rPr>
          <w:rFonts w:hint="eastAsia" w:ascii="楷体" w:hAnsi="楷体" w:eastAsia="楷体"/>
          <w:color w:val="000000"/>
          <w:sz w:val="22"/>
        </w:rPr>
        <w:t>其余</w:t>
      </w:r>
      <w:r>
        <w:rPr>
          <w:rFonts w:ascii="楷体" w:hAnsi="楷体" w:eastAsia="楷体"/>
          <w:color w:val="000000"/>
          <w:sz w:val="22"/>
        </w:rPr>
        <w:t>人员只能</w:t>
      </w:r>
      <w:r>
        <w:rPr>
          <w:rFonts w:hint="eastAsia" w:ascii="楷体" w:hAnsi="楷体" w:eastAsia="楷体"/>
          <w:color w:val="000000"/>
          <w:sz w:val="22"/>
        </w:rPr>
        <w:t>获得</w:t>
      </w:r>
      <w:r>
        <w:rPr>
          <w:rFonts w:ascii="楷体" w:hAnsi="楷体" w:eastAsia="楷体"/>
          <w:color w:val="000000"/>
          <w:sz w:val="22"/>
        </w:rPr>
        <w:t>参会方式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19EF"/>
    <w:rsid w:val="30C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2021-06-09T06:24:00Z</dcterms:created>
  <dc:creator>lenovo</dc:creator>
  <cp:lastModifiedBy>lenovo</cp:lastModifiedBy>
  <dcterms:modified xsi:type="dcterms:W3CDTF">2021-06-09T06:24:56Z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