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3D" w:rsidRDefault="0062063D" w:rsidP="0062063D">
      <w:pPr>
        <w:adjustRightInd w:val="0"/>
        <w:snapToGrid w:val="0"/>
        <w:jc w:val="center"/>
        <w:rPr>
          <w:rFonts w:ascii="楷体_GB2312" w:eastAsia="楷体_GB2312" w:hAnsi="宋体"/>
          <w:szCs w:val="21"/>
        </w:rPr>
      </w:pPr>
      <w:r w:rsidRPr="00DC4E62">
        <w:rPr>
          <w:rFonts w:ascii="宋体" w:hAnsi="宋体"/>
          <w:b/>
          <w:sz w:val="28"/>
          <w:szCs w:val="32"/>
        </w:rPr>
        <w:t>20</w:t>
      </w:r>
      <w:r w:rsidRPr="00DC4E62">
        <w:rPr>
          <w:rFonts w:ascii="宋体" w:hAnsi="宋体" w:hint="eastAsia"/>
          <w:b/>
          <w:sz w:val="28"/>
          <w:szCs w:val="32"/>
        </w:rPr>
        <w:t>2</w:t>
      </w:r>
      <w:r w:rsidR="00A93326" w:rsidRPr="00DC4E62">
        <w:rPr>
          <w:rFonts w:ascii="宋体" w:hAnsi="宋体"/>
          <w:b/>
          <w:sz w:val="28"/>
          <w:szCs w:val="32"/>
        </w:rPr>
        <w:t>2</w:t>
      </w:r>
      <w:r w:rsidRPr="00DC4E62">
        <w:rPr>
          <w:rFonts w:ascii="宋体" w:hAnsi="宋体" w:hint="eastAsia"/>
          <w:b/>
          <w:sz w:val="28"/>
          <w:szCs w:val="32"/>
        </w:rPr>
        <w:t>年</w:t>
      </w:r>
      <w:r w:rsidR="00A93326" w:rsidRPr="00DC4E62">
        <w:rPr>
          <w:rFonts w:ascii="宋体" w:hAnsi="宋体" w:hint="eastAsia"/>
          <w:b/>
          <w:sz w:val="28"/>
          <w:szCs w:val="32"/>
        </w:rPr>
        <w:t>国家级</w:t>
      </w:r>
      <w:r w:rsidRPr="00DC4E62">
        <w:rPr>
          <w:rFonts w:ascii="宋体" w:hAnsi="宋体" w:hint="eastAsia"/>
          <w:b/>
          <w:sz w:val="28"/>
          <w:szCs w:val="32"/>
        </w:rPr>
        <w:t>继续医学教育项目</w:t>
      </w:r>
    </w:p>
    <w:p w:rsidR="0062063D" w:rsidRPr="007C71C9" w:rsidRDefault="007C71C9" w:rsidP="0062063D">
      <w:pPr>
        <w:adjustRightInd w:val="0"/>
        <w:snapToGrid w:val="0"/>
        <w:jc w:val="center"/>
        <w:rPr>
          <w:rFonts w:ascii="宋体" w:hAnsi="宋体"/>
          <w:b/>
          <w:sz w:val="28"/>
          <w:szCs w:val="32"/>
        </w:rPr>
      </w:pPr>
      <w:r>
        <w:rPr>
          <w:rFonts w:eastAsia="黑体" w:hint="eastAsia"/>
          <w:b/>
          <w:sz w:val="24"/>
        </w:rPr>
        <w:t>《</w:t>
      </w:r>
      <w:r w:rsidR="00A93326">
        <w:rPr>
          <w:rFonts w:ascii="宋体" w:hAnsi="宋体" w:hint="eastAsia"/>
          <w:b/>
          <w:sz w:val="28"/>
          <w:szCs w:val="32"/>
        </w:rPr>
        <w:t>急性缺血性脑卒中个体化治疗及药物基因组学研究新进展</w:t>
      </w:r>
      <w:r>
        <w:rPr>
          <w:rFonts w:eastAsia="黑体" w:hint="eastAsia"/>
          <w:b/>
          <w:sz w:val="24"/>
        </w:rPr>
        <w:t>》</w:t>
      </w:r>
      <w:r w:rsidR="00A93326">
        <w:rPr>
          <w:rFonts w:ascii="宋体" w:hAnsi="宋体" w:hint="eastAsia"/>
          <w:b/>
          <w:sz w:val="28"/>
          <w:szCs w:val="32"/>
        </w:rPr>
        <w:t>学习</w:t>
      </w:r>
      <w:r w:rsidRPr="007C71C9">
        <w:rPr>
          <w:rFonts w:ascii="宋体" w:hAnsi="宋体" w:hint="eastAsia"/>
          <w:b/>
          <w:sz w:val="28"/>
          <w:szCs w:val="32"/>
        </w:rPr>
        <w:t>班</w:t>
      </w:r>
    </w:p>
    <w:p w:rsidR="0062063D" w:rsidRPr="007C71C9" w:rsidRDefault="0062063D" w:rsidP="0062063D">
      <w:pPr>
        <w:adjustRightInd w:val="0"/>
        <w:snapToGrid w:val="0"/>
        <w:jc w:val="center"/>
        <w:rPr>
          <w:rFonts w:eastAsia="黑体" w:hint="eastAsia"/>
          <w:b/>
          <w:szCs w:val="21"/>
        </w:rPr>
      </w:pPr>
      <w:r w:rsidRPr="007C71C9">
        <w:rPr>
          <w:rFonts w:ascii="宋体" w:hAnsi="宋体" w:hint="eastAsia"/>
          <w:szCs w:val="21"/>
        </w:rPr>
        <w:t>【</w:t>
      </w:r>
      <w:r w:rsidRPr="007C71C9">
        <w:rPr>
          <w:rFonts w:ascii="宋体" w:cs="宋体" w:hint="eastAsia"/>
          <w:color w:val="000000"/>
          <w:kern w:val="0"/>
          <w:szCs w:val="21"/>
        </w:rPr>
        <w:t>项目编号：</w:t>
      </w:r>
      <w:r w:rsidR="00A93326" w:rsidRPr="00865795">
        <w:rPr>
          <w:rFonts w:ascii="宋体" w:cs="宋体"/>
          <w:color w:val="000000"/>
          <w:kern w:val="0"/>
          <w:sz w:val="24"/>
          <w:szCs w:val="28"/>
        </w:rPr>
        <w:t>202</w:t>
      </w:r>
      <w:r w:rsidR="00A93326">
        <w:rPr>
          <w:rFonts w:ascii="宋体" w:cs="宋体"/>
          <w:color w:val="000000"/>
          <w:kern w:val="0"/>
          <w:sz w:val="24"/>
          <w:szCs w:val="28"/>
        </w:rPr>
        <w:t>2</w:t>
      </w:r>
      <w:r w:rsidR="00A93326" w:rsidRPr="00865795">
        <w:rPr>
          <w:rFonts w:ascii="宋体" w:cs="宋体"/>
          <w:color w:val="000000"/>
          <w:kern w:val="0"/>
          <w:sz w:val="24"/>
          <w:szCs w:val="28"/>
        </w:rPr>
        <w:t>-03-07-</w:t>
      </w:r>
      <w:r w:rsidR="00A93326">
        <w:rPr>
          <w:rFonts w:ascii="宋体" w:cs="宋体"/>
          <w:color w:val="000000"/>
          <w:kern w:val="0"/>
          <w:sz w:val="24"/>
          <w:szCs w:val="28"/>
        </w:rPr>
        <w:t>246</w:t>
      </w:r>
      <w:r w:rsidR="00A93326" w:rsidRPr="00865795">
        <w:rPr>
          <w:rFonts w:ascii="宋体" w:cs="宋体"/>
          <w:color w:val="000000"/>
          <w:kern w:val="0"/>
          <w:sz w:val="24"/>
          <w:szCs w:val="28"/>
        </w:rPr>
        <w:t>(</w:t>
      </w:r>
      <w:r w:rsidR="00A93326">
        <w:rPr>
          <w:rFonts w:ascii="宋体" w:cs="宋体" w:hint="eastAsia"/>
          <w:color w:val="000000"/>
          <w:kern w:val="0"/>
          <w:sz w:val="24"/>
          <w:szCs w:val="28"/>
        </w:rPr>
        <w:t>国</w:t>
      </w:r>
      <w:r w:rsidR="00A93326" w:rsidRPr="00865795">
        <w:rPr>
          <w:rFonts w:ascii="宋体" w:cs="宋体"/>
          <w:color w:val="000000"/>
          <w:kern w:val="0"/>
          <w:sz w:val="24"/>
          <w:szCs w:val="28"/>
        </w:rPr>
        <w:t>)</w:t>
      </w:r>
      <w:r w:rsidRPr="007C71C9">
        <w:rPr>
          <w:rFonts w:ascii="宋体" w:hAnsi="宋体" w:hint="eastAsia"/>
          <w:szCs w:val="21"/>
        </w:rPr>
        <w:t>】</w:t>
      </w:r>
    </w:p>
    <w:p w:rsidR="00791EA1" w:rsidRPr="003D21C0" w:rsidRDefault="0062063D" w:rsidP="00BD0C5A">
      <w:pPr>
        <w:adjustRightInd w:val="0"/>
        <w:snapToGrid w:val="0"/>
        <w:spacing w:afterLines="50"/>
        <w:jc w:val="center"/>
        <w:rPr>
          <w:rFonts w:ascii="楷体_GB2312" w:eastAsia="楷体_GB2312"/>
          <w:b/>
          <w:sz w:val="24"/>
        </w:rPr>
      </w:pPr>
      <w:r>
        <w:rPr>
          <w:rFonts w:eastAsia="黑体" w:hint="eastAsia"/>
          <w:b/>
          <w:sz w:val="24"/>
        </w:rPr>
        <w:t>会议日程表</w:t>
      </w:r>
    </w:p>
    <w:tbl>
      <w:tblPr>
        <w:tblStyle w:val="a3"/>
        <w:tblW w:w="10881" w:type="dxa"/>
        <w:tblLook w:val="04A0"/>
      </w:tblPr>
      <w:tblGrid>
        <w:gridCol w:w="1868"/>
        <w:gridCol w:w="7"/>
        <w:gridCol w:w="3903"/>
        <w:gridCol w:w="1701"/>
        <w:gridCol w:w="3402"/>
      </w:tblGrid>
      <w:tr w:rsidR="00047AFA" w:rsidRPr="00791EA1" w:rsidTr="00BD0C5A">
        <w:trPr>
          <w:trHeight w:val="369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议题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讲者</w:t>
            </w:r>
          </w:p>
        </w:tc>
        <w:tc>
          <w:tcPr>
            <w:tcW w:w="3402" w:type="dxa"/>
            <w:vAlign w:val="center"/>
          </w:tcPr>
          <w:p w:rsidR="00047AFA" w:rsidRPr="005B4C41" w:rsidRDefault="00FA02EC" w:rsidP="00FA02E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B4C41"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</w:tr>
      <w:tr w:rsidR="005B4C41" w:rsidRPr="00791EA1" w:rsidTr="00BD0C5A">
        <w:trPr>
          <w:trHeight w:val="340"/>
        </w:trPr>
        <w:tc>
          <w:tcPr>
            <w:tcW w:w="10881" w:type="dxa"/>
            <w:gridSpan w:val="5"/>
            <w:vAlign w:val="center"/>
          </w:tcPr>
          <w:p w:rsidR="005B4C41" w:rsidRPr="005B4C41" w:rsidRDefault="005B4C41" w:rsidP="004F576F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时间：2</w:t>
            </w:r>
            <w:r w:rsidRPr="005B4C41">
              <w:rPr>
                <w:rFonts w:ascii="宋体" w:eastAsia="宋体" w:hAnsi="宋体"/>
                <w:szCs w:val="21"/>
              </w:rPr>
              <w:t>022</w:t>
            </w:r>
            <w:r w:rsidRPr="005B4C41">
              <w:rPr>
                <w:rFonts w:ascii="宋体" w:eastAsia="宋体" w:hAnsi="宋体" w:hint="eastAsia"/>
                <w:szCs w:val="21"/>
              </w:rPr>
              <w:t>.0</w:t>
            </w:r>
            <w:r w:rsidRPr="005B4C41">
              <w:rPr>
                <w:rFonts w:ascii="宋体" w:eastAsia="宋体" w:hAnsi="宋体"/>
                <w:szCs w:val="21"/>
              </w:rPr>
              <w:t>8.26</w:t>
            </w:r>
            <w:r w:rsidRPr="005B4C41">
              <w:rPr>
                <w:rFonts w:ascii="宋体" w:eastAsia="宋体" w:hAnsi="宋体" w:hint="eastAsia"/>
                <w:szCs w:val="21"/>
              </w:rPr>
              <w:t>，星期五</w:t>
            </w:r>
          </w:p>
        </w:tc>
      </w:tr>
      <w:tr w:rsidR="00AD75E0" w:rsidRPr="00791EA1" w:rsidTr="00BD0C5A">
        <w:trPr>
          <w:trHeight w:val="340"/>
        </w:trPr>
        <w:tc>
          <w:tcPr>
            <w:tcW w:w="1868" w:type="dxa"/>
            <w:vAlign w:val="center"/>
          </w:tcPr>
          <w:p w:rsidR="00AD75E0" w:rsidRPr="005B4C41" w:rsidRDefault="00AD75E0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/>
                <w:szCs w:val="21"/>
              </w:rPr>
              <w:t>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30-09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9013" w:type="dxa"/>
            <w:gridSpan w:val="4"/>
            <w:vAlign w:val="center"/>
          </w:tcPr>
          <w:p w:rsidR="00AD75E0" w:rsidRPr="005B4C41" w:rsidRDefault="00AD75E0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学员签到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/>
                <w:szCs w:val="21"/>
              </w:rPr>
              <w:t>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45-10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大会致辞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岳蕴华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00-10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D</w:t>
            </w:r>
            <w:r w:rsidRPr="005B4C41">
              <w:rPr>
                <w:rFonts w:ascii="宋体" w:eastAsia="宋体" w:hAnsi="宋体"/>
                <w:szCs w:val="21"/>
              </w:rPr>
              <w:t>NA</w:t>
            </w:r>
            <w:r w:rsidRPr="005B4C41">
              <w:rPr>
                <w:rFonts w:ascii="宋体" w:eastAsia="宋体" w:hAnsi="宋体" w:hint="eastAsia"/>
                <w:szCs w:val="21"/>
              </w:rPr>
              <w:t>甲基化在缺血性脑卒中的应用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周代占</w:t>
            </w:r>
          </w:p>
          <w:p w:rsidR="00047AFA" w:rsidRPr="005B4C41" w:rsidRDefault="00904AC3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50-11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急性缺血性脑卒中血液生物标志物检测及临床应用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翁文浩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BD0C5A" w:rsidTr="00BD0C5A">
        <w:trPr>
          <w:trHeight w:val="340"/>
        </w:trPr>
        <w:tc>
          <w:tcPr>
            <w:tcW w:w="10881" w:type="dxa"/>
            <w:gridSpan w:val="5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30-14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急性缺血性卒中静脉溶栓进展和展望—再灌注治疗新进展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程忻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复旦大学附属华山医院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20-15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隐源性卒中-</w:t>
            </w:r>
            <w:r w:rsidRPr="005B4C41">
              <w:rPr>
                <w:rFonts w:ascii="宋体" w:eastAsia="宋体" w:hAnsi="宋体"/>
                <w:szCs w:val="21"/>
              </w:rPr>
              <w:t>不明原因栓塞性卒中的诊治思考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方堃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复旦大学附属华山医院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神经介入治疗-</w:t>
            </w:r>
            <w:r w:rsidRPr="005B4C41">
              <w:rPr>
                <w:rFonts w:ascii="宋体" w:eastAsia="宋体" w:hAnsi="宋体"/>
                <w:szCs w:val="21"/>
              </w:rPr>
              <w:t>慢性脑动脉闭塞再通：病例选择与临床结果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黄清海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海军军医大学第一附属医院（上海长海医院）</w:t>
            </w:r>
          </w:p>
        </w:tc>
      </w:tr>
      <w:tr w:rsidR="00047AFA" w:rsidRPr="00791EA1" w:rsidTr="00FA02EC">
        <w:trPr>
          <w:trHeight w:val="397"/>
        </w:trPr>
        <w:tc>
          <w:tcPr>
            <w:tcW w:w="1868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00-16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910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介入治疗-</w:t>
            </w:r>
            <w:r w:rsidRPr="005B4C41">
              <w:rPr>
                <w:rFonts w:ascii="宋体" w:eastAsia="宋体" w:hAnsi="宋体"/>
                <w:szCs w:val="21"/>
              </w:rPr>
              <w:t>AIS血管内治疗并发症防控与实战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李子付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教授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海军军医大学第一附属医院（上海长海医院）</w:t>
            </w:r>
          </w:p>
        </w:tc>
      </w:tr>
      <w:tr w:rsidR="00047AFA" w:rsidRPr="00BD0C5A" w:rsidTr="00BD0C5A">
        <w:trPr>
          <w:trHeight w:val="340"/>
        </w:trPr>
        <w:tc>
          <w:tcPr>
            <w:tcW w:w="10881" w:type="dxa"/>
            <w:gridSpan w:val="5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</w:t>
            </w:r>
            <w:r w:rsidRPr="005B4C41">
              <w:rPr>
                <w:rFonts w:ascii="宋体" w:eastAsia="宋体" w:hAnsi="宋体"/>
                <w:szCs w:val="21"/>
              </w:rPr>
              <w:t>2022.08.27</w:t>
            </w:r>
            <w:r w:rsidRPr="005B4C41">
              <w:rPr>
                <w:rFonts w:ascii="宋体" w:eastAsia="宋体" w:hAnsi="宋体" w:hint="eastAsia"/>
                <w:szCs w:val="21"/>
              </w:rPr>
              <w:t>，星期六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0</w:t>
            </w:r>
            <w:r w:rsidRPr="005B4C41">
              <w:rPr>
                <w:rFonts w:ascii="宋体" w:eastAsia="宋体" w:hAnsi="宋体"/>
                <w:szCs w:val="21"/>
              </w:rPr>
              <w:t>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00-09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急性缺血性脑卒中基因多态性研究进展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岳蕴华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0</w:t>
            </w:r>
            <w:r w:rsidRPr="005B4C41">
              <w:rPr>
                <w:rFonts w:ascii="宋体" w:eastAsia="宋体" w:hAnsi="宋体"/>
                <w:szCs w:val="21"/>
              </w:rPr>
              <w:t>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50-10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脑小血管病的研究进展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李友梅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35-11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20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急性缺血性脑卒中血管内治疗新进展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胡亮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1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25-12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神经重症患者气道管理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朱晓琼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BD0C5A">
        <w:trPr>
          <w:trHeight w:val="340"/>
        </w:trPr>
        <w:tc>
          <w:tcPr>
            <w:tcW w:w="10881" w:type="dxa"/>
            <w:gridSpan w:val="5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午休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3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30-14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轻度认识功能障碍的研究进展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刘凌云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4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20-15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缺血性卒中二级预防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姚志文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副主任医师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10-15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急性大血管闭塞取栓病例分享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徐戌珅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1</w:t>
            </w:r>
            <w:r w:rsidRPr="005B4C41">
              <w:rPr>
                <w:rFonts w:ascii="宋体" w:eastAsia="宋体" w:hAnsi="宋体"/>
                <w:szCs w:val="21"/>
              </w:rPr>
              <w:t>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00-16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静脉溶栓病例分享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孔玉明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047AFA" w:rsidRPr="00AD75E0" w:rsidTr="00BD0C5A">
        <w:trPr>
          <w:trHeight w:val="340"/>
        </w:trPr>
        <w:tc>
          <w:tcPr>
            <w:tcW w:w="10881" w:type="dxa"/>
            <w:gridSpan w:val="5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时间：</w:t>
            </w:r>
            <w:r w:rsidRPr="005B4C41">
              <w:rPr>
                <w:rFonts w:ascii="宋体" w:eastAsia="宋体" w:hAnsi="宋体"/>
                <w:szCs w:val="21"/>
              </w:rPr>
              <w:t>2022.08.28</w:t>
            </w:r>
            <w:r w:rsidRPr="005B4C41">
              <w:rPr>
                <w:rFonts w:ascii="宋体" w:eastAsia="宋体" w:hAnsi="宋体" w:hint="eastAsia"/>
                <w:szCs w:val="21"/>
              </w:rPr>
              <w:t>，星期日</w:t>
            </w:r>
          </w:p>
        </w:tc>
      </w:tr>
      <w:tr w:rsidR="00047AFA" w:rsidRPr="00791EA1" w:rsidTr="00FA02EC">
        <w:trPr>
          <w:trHeight w:val="397"/>
        </w:trPr>
        <w:tc>
          <w:tcPr>
            <w:tcW w:w="1875" w:type="dxa"/>
            <w:gridSpan w:val="2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0</w:t>
            </w:r>
            <w:r w:rsidRPr="005B4C41">
              <w:rPr>
                <w:rFonts w:ascii="宋体" w:eastAsia="宋体" w:hAnsi="宋体"/>
                <w:szCs w:val="21"/>
              </w:rPr>
              <w:t>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00-09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3903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隐源性卒中病例分享</w:t>
            </w:r>
          </w:p>
        </w:tc>
        <w:tc>
          <w:tcPr>
            <w:tcW w:w="1701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薛杰</w:t>
            </w:r>
          </w:p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主治医师</w:t>
            </w:r>
          </w:p>
        </w:tc>
        <w:tc>
          <w:tcPr>
            <w:tcW w:w="3402" w:type="dxa"/>
            <w:vAlign w:val="center"/>
          </w:tcPr>
          <w:p w:rsidR="00047AFA" w:rsidRPr="005B4C41" w:rsidRDefault="00047AFA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上海市杨浦区中心医院</w:t>
            </w:r>
          </w:p>
        </w:tc>
      </w:tr>
      <w:tr w:rsidR="00AD75E0" w:rsidRPr="00791EA1" w:rsidTr="00250D9D">
        <w:trPr>
          <w:trHeight w:val="397"/>
        </w:trPr>
        <w:tc>
          <w:tcPr>
            <w:tcW w:w="1875" w:type="dxa"/>
            <w:gridSpan w:val="2"/>
            <w:vAlign w:val="center"/>
          </w:tcPr>
          <w:p w:rsidR="00AD75E0" w:rsidRPr="005B4C41" w:rsidRDefault="00AD75E0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/>
                <w:szCs w:val="21"/>
              </w:rPr>
              <w:t>09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50-10</w:t>
            </w:r>
            <w:r w:rsidRPr="005B4C41">
              <w:rPr>
                <w:rFonts w:ascii="宋体" w:eastAsia="宋体" w:hAnsi="宋体" w:hint="eastAsia"/>
                <w:szCs w:val="21"/>
              </w:rPr>
              <w:t>:</w:t>
            </w:r>
            <w:r w:rsidRPr="005B4C41"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9006" w:type="dxa"/>
            <w:gridSpan w:val="3"/>
            <w:vAlign w:val="center"/>
          </w:tcPr>
          <w:p w:rsidR="00AD75E0" w:rsidRPr="005B4C41" w:rsidRDefault="00AD75E0" w:rsidP="00FA02EC">
            <w:pPr>
              <w:jc w:val="center"/>
              <w:rPr>
                <w:rFonts w:ascii="宋体" w:eastAsia="宋体" w:hAnsi="宋体"/>
                <w:szCs w:val="21"/>
              </w:rPr>
            </w:pPr>
            <w:r w:rsidRPr="005B4C41">
              <w:rPr>
                <w:rFonts w:ascii="宋体" w:eastAsia="宋体" w:hAnsi="宋体" w:hint="eastAsia"/>
                <w:szCs w:val="21"/>
              </w:rPr>
              <w:t>考试</w:t>
            </w:r>
          </w:p>
        </w:tc>
      </w:tr>
    </w:tbl>
    <w:p w:rsidR="005B4C41" w:rsidRDefault="005B4C41" w:rsidP="00BD0C5A">
      <w:pPr>
        <w:spacing w:beforeLines="5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                                                    上海市杨浦区中心医院</w:t>
      </w:r>
    </w:p>
    <w:p w:rsidR="00BD0C5A" w:rsidRPr="00F51406" w:rsidRDefault="00BD0C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                               2022年8月</w:t>
      </w:r>
    </w:p>
    <w:sectPr w:rsidR="00BD0C5A" w:rsidRPr="00F51406" w:rsidSect="00047AFA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6B" w:rsidRDefault="005A716B" w:rsidP="00703592">
      <w:r>
        <w:separator/>
      </w:r>
    </w:p>
  </w:endnote>
  <w:endnote w:type="continuationSeparator" w:id="1">
    <w:p w:rsidR="005A716B" w:rsidRDefault="005A716B" w:rsidP="0070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6B" w:rsidRDefault="005A716B" w:rsidP="00703592">
      <w:r>
        <w:separator/>
      </w:r>
    </w:p>
  </w:footnote>
  <w:footnote w:type="continuationSeparator" w:id="1">
    <w:p w:rsidR="005A716B" w:rsidRDefault="005A716B" w:rsidP="0070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06"/>
    <w:rsid w:val="00043A4B"/>
    <w:rsid w:val="000476CD"/>
    <w:rsid w:val="00047AFA"/>
    <w:rsid w:val="0007063E"/>
    <w:rsid w:val="000A17A4"/>
    <w:rsid w:val="000B795C"/>
    <w:rsid w:val="000E7C5A"/>
    <w:rsid w:val="00110845"/>
    <w:rsid w:val="00111DAC"/>
    <w:rsid w:val="0011772A"/>
    <w:rsid w:val="00152175"/>
    <w:rsid w:val="0018191A"/>
    <w:rsid w:val="001A2828"/>
    <w:rsid w:val="001C079B"/>
    <w:rsid w:val="001D5E4F"/>
    <w:rsid w:val="001E09BD"/>
    <w:rsid w:val="001F3026"/>
    <w:rsid w:val="00212987"/>
    <w:rsid w:val="00224783"/>
    <w:rsid w:val="00224D97"/>
    <w:rsid w:val="00234C9E"/>
    <w:rsid w:val="00253418"/>
    <w:rsid w:val="00255909"/>
    <w:rsid w:val="00286FD1"/>
    <w:rsid w:val="00296FCE"/>
    <w:rsid w:val="002E3290"/>
    <w:rsid w:val="00346D82"/>
    <w:rsid w:val="00363057"/>
    <w:rsid w:val="003A51CB"/>
    <w:rsid w:val="003D21C0"/>
    <w:rsid w:val="003D2264"/>
    <w:rsid w:val="003E6E74"/>
    <w:rsid w:val="0042167B"/>
    <w:rsid w:val="00457AC1"/>
    <w:rsid w:val="00485A7E"/>
    <w:rsid w:val="004A37E3"/>
    <w:rsid w:val="004C7873"/>
    <w:rsid w:val="004E5B64"/>
    <w:rsid w:val="004E726D"/>
    <w:rsid w:val="00544010"/>
    <w:rsid w:val="005510E3"/>
    <w:rsid w:val="00562769"/>
    <w:rsid w:val="0057055F"/>
    <w:rsid w:val="0058164B"/>
    <w:rsid w:val="00583D66"/>
    <w:rsid w:val="005A716B"/>
    <w:rsid w:val="005B4C41"/>
    <w:rsid w:val="005D385D"/>
    <w:rsid w:val="00603B9F"/>
    <w:rsid w:val="00607515"/>
    <w:rsid w:val="006125F8"/>
    <w:rsid w:val="0062063D"/>
    <w:rsid w:val="00625727"/>
    <w:rsid w:val="00645549"/>
    <w:rsid w:val="006568ED"/>
    <w:rsid w:val="00664841"/>
    <w:rsid w:val="00703592"/>
    <w:rsid w:val="00731450"/>
    <w:rsid w:val="00735FAB"/>
    <w:rsid w:val="00786A59"/>
    <w:rsid w:val="00791EA1"/>
    <w:rsid w:val="007936D7"/>
    <w:rsid w:val="007B5A77"/>
    <w:rsid w:val="007C1E46"/>
    <w:rsid w:val="007C71C9"/>
    <w:rsid w:val="007E7958"/>
    <w:rsid w:val="0080237A"/>
    <w:rsid w:val="0082002F"/>
    <w:rsid w:val="00826FD3"/>
    <w:rsid w:val="008450C7"/>
    <w:rsid w:val="0086376A"/>
    <w:rsid w:val="00872D7F"/>
    <w:rsid w:val="008822F6"/>
    <w:rsid w:val="00890805"/>
    <w:rsid w:val="008A7768"/>
    <w:rsid w:val="008B2021"/>
    <w:rsid w:val="008D7F3C"/>
    <w:rsid w:val="008E6549"/>
    <w:rsid w:val="008F2B60"/>
    <w:rsid w:val="008F591E"/>
    <w:rsid w:val="00904AC3"/>
    <w:rsid w:val="0095385A"/>
    <w:rsid w:val="009861B8"/>
    <w:rsid w:val="009A7675"/>
    <w:rsid w:val="009D43C5"/>
    <w:rsid w:val="00A408E9"/>
    <w:rsid w:val="00A4650D"/>
    <w:rsid w:val="00A50B80"/>
    <w:rsid w:val="00A56228"/>
    <w:rsid w:val="00A8031F"/>
    <w:rsid w:val="00A93326"/>
    <w:rsid w:val="00A963F1"/>
    <w:rsid w:val="00AA76C1"/>
    <w:rsid w:val="00AC6F97"/>
    <w:rsid w:val="00AD75E0"/>
    <w:rsid w:val="00B203FB"/>
    <w:rsid w:val="00B23682"/>
    <w:rsid w:val="00B352B2"/>
    <w:rsid w:val="00B54C45"/>
    <w:rsid w:val="00BD0C5A"/>
    <w:rsid w:val="00BD5201"/>
    <w:rsid w:val="00C31C1F"/>
    <w:rsid w:val="00C74CFA"/>
    <w:rsid w:val="00CA2C27"/>
    <w:rsid w:val="00CB0983"/>
    <w:rsid w:val="00CB7E3F"/>
    <w:rsid w:val="00CE26FC"/>
    <w:rsid w:val="00CE2810"/>
    <w:rsid w:val="00D05625"/>
    <w:rsid w:val="00D44351"/>
    <w:rsid w:val="00D45CFE"/>
    <w:rsid w:val="00D45E88"/>
    <w:rsid w:val="00D54226"/>
    <w:rsid w:val="00D6075E"/>
    <w:rsid w:val="00D67023"/>
    <w:rsid w:val="00DC4E62"/>
    <w:rsid w:val="00DD0709"/>
    <w:rsid w:val="00DD5C45"/>
    <w:rsid w:val="00DE3DA4"/>
    <w:rsid w:val="00DF5F32"/>
    <w:rsid w:val="00E42899"/>
    <w:rsid w:val="00E73FCA"/>
    <w:rsid w:val="00EA6626"/>
    <w:rsid w:val="00ED7BC7"/>
    <w:rsid w:val="00F51406"/>
    <w:rsid w:val="00F74B7F"/>
    <w:rsid w:val="00F83DDE"/>
    <w:rsid w:val="00FA02E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A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542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0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35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3592"/>
    <w:rPr>
      <w:sz w:val="18"/>
      <w:szCs w:val="18"/>
    </w:rPr>
  </w:style>
  <w:style w:type="paragraph" w:customStyle="1" w:styleId="Default">
    <w:name w:val="Default"/>
    <w:rsid w:val="004C787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D54226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02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jie</dc:creator>
  <cp:keywords/>
  <dc:description/>
  <cp:lastModifiedBy>User</cp:lastModifiedBy>
  <cp:revision>95</cp:revision>
  <dcterms:created xsi:type="dcterms:W3CDTF">2019-03-20T08:59:00Z</dcterms:created>
  <dcterms:modified xsi:type="dcterms:W3CDTF">2022-08-06T10:24:00Z</dcterms:modified>
</cp:coreProperties>
</file>