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sz w:val="44"/>
        </w:rPr>
      </w:pPr>
    </w:p>
    <w:p>
      <w:pPr>
        <w:jc w:val="center"/>
        <w:rPr>
          <w:rFonts w:hint="eastAsia" w:ascii="宋体"/>
          <w:b/>
          <w:sz w:val="44"/>
        </w:rPr>
      </w:pPr>
    </w:p>
    <w:p>
      <w:pPr>
        <w:jc w:val="center"/>
        <w:rPr>
          <w:rFonts w:hint="eastAsia" w:ascii="隶书" w:eastAsia="隶书"/>
          <w:b/>
          <w:sz w:val="44"/>
        </w:rPr>
      </w:pPr>
    </w:p>
    <w:p>
      <w:pPr>
        <w:jc w:val="center"/>
        <w:rPr>
          <w:rFonts w:hint="eastAsia" w:ascii="隶书" w:eastAsia="隶书"/>
          <w:b/>
          <w:sz w:val="44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8"/>
          <w:szCs w:val="48"/>
        </w:rPr>
        <w:t>上海市杨浦区中心医院</w:t>
      </w: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8"/>
          <w:szCs w:val="48"/>
        </w:rPr>
        <w:t>投标文件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ind w:firstLine="661" w:firstLineChars="235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公司名称（盖章）：</w:t>
      </w:r>
    </w:p>
    <w:p>
      <w:pPr>
        <w:ind w:firstLine="661" w:firstLineChars="235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联系人：</w:t>
      </w:r>
    </w:p>
    <w:p>
      <w:pPr>
        <w:ind w:firstLine="661" w:firstLineChars="235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联系电话：</w:t>
      </w:r>
    </w:p>
    <w:p>
      <w:pPr>
        <w:ind w:firstLine="661" w:firstLineChars="235"/>
        <w:rPr>
          <w:rFonts w:hint="eastAsia" w:ascii="宋体" w:hAnsi="宋体"/>
          <w:b/>
          <w:sz w:val="28"/>
          <w:szCs w:val="28"/>
        </w:rPr>
      </w:pPr>
    </w:p>
    <w:p>
      <w:pPr>
        <w:ind w:firstLine="2610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总   目    录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spacing w:line="720" w:lineRule="auto"/>
        <w:rPr>
          <w:rFonts w:hint="eastAsia" w:ascii="宋体" w:hAnsi="宋体"/>
          <w:sz w:val="28"/>
          <w:szCs w:val="28"/>
        </w:rPr>
      </w:pPr>
    </w:p>
    <w:p>
      <w:pPr>
        <w:spacing w:line="720" w:lineRule="auto"/>
        <w:ind w:left="15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第一部分：投标函</w:t>
      </w:r>
    </w:p>
    <w:p>
      <w:pPr>
        <w:spacing w:line="720" w:lineRule="auto"/>
        <w:ind w:left="1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第二部分：标的内容一览表</w:t>
      </w:r>
    </w:p>
    <w:p>
      <w:pPr>
        <w:spacing w:line="720" w:lineRule="auto"/>
        <w:ind w:firstLine="141" w:firstLineChars="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第三部分：投标报价一览表及报价明细表</w:t>
      </w:r>
    </w:p>
    <w:p>
      <w:pPr>
        <w:spacing w:line="720" w:lineRule="auto"/>
        <w:ind w:left="1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第四部分：投标单位资格证明文件</w:t>
      </w:r>
    </w:p>
    <w:p>
      <w:pPr>
        <w:spacing w:line="72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72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72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firstLine="4216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firstLine="4216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firstLine="4216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具体要求如下： 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  招标邀请书</w:t>
      </w:r>
    </w:p>
    <w:p>
      <w:pPr>
        <w:pStyle w:val="7"/>
        <w:spacing w:line="360" w:lineRule="auto"/>
        <w:ind w:firstLine="510"/>
        <w:rPr>
          <w:rFonts w:hint="eastAsia" w:hAnsi="宋体"/>
          <w:szCs w:val="28"/>
        </w:rPr>
      </w:pPr>
      <w:r>
        <w:rPr>
          <w:rFonts w:hint="eastAsia" w:hAnsi="宋体"/>
          <w:szCs w:val="28"/>
        </w:rPr>
        <w:t>1、交密封标书：</w:t>
      </w:r>
    </w:p>
    <w:p>
      <w:pPr>
        <w:pStyle w:val="7"/>
        <w:spacing w:line="360" w:lineRule="auto"/>
        <w:ind w:firstLine="0"/>
        <w:rPr>
          <w:rFonts w:hint="eastAsia" w:hAnsi="宋体"/>
          <w:szCs w:val="28"/>
        </w:rPr>
      </w:pPr>
      <w:r>
        <w:rPr>
          <w:rFonts w:hint="eastAsia" w:hAnsi="宋体"/>
          <w:szCs w:val="28"/>
        </w:rPr>
        <w:t xml:space="preserve">     询价编号：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询价项目：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2、凡受邀请参加询价的单位可于</w:t>
      </w: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日（北京时间）前在网上下载询价文件（网址：杨中心官网）。</w:t>
      </w:r>
    </w:p>
    <w:p>
      <w:pPr>
        <w:spacing w:line="360" w:lineRule="auto"/>
        <w:ind w:firstLine="51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4、所有标书应当于</w:t>
      </w: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日（北京时间）之前密封并由专人送达下述地点，标书盖骑缝章，并在文件袋上注明询价项目、公司名称、联系人及联系电话。</w:t>
      </w:r>
    </w:p>
    <w:p>
      <w:pPr>
        <w:spacing w:line="360" w:lineRule="auto"/>
        <w:ind w:firstLine="510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5、兹定于xxxx年xx月xx日（北京时间）在上海市杨浦区中心医院公开招标，届时敬请各投标人委派代表准时出席招标会议</w:t>
      </w:r>
      <w:r>
        <w:rPr>
          <w:rFonts w:hint="eastAsia" w:ascii="宋体" w:hAnsi="宋体"/>
          <w:sz w:val="28"/>
          <w:szCs w:val="28"/>
          <w:lang w:eastAsia="zh-CN"/>
        </w:rPr>
        <w:t>（具体时间电话另行通知）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480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询价方：上海市杨浦区中心医院</w:t>
      </w:r>
    </w:p>
    <w:p>
      <w:pPr>
        <w:spacing w:line="360" w:lineRule="auto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地址：上海市腾越路450号</w:t>
      </w:r>
    </w:p>
    <w:p>
      <w:pPr>
        <w:spacing w:line="360" w:lineRule="auto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邮政编码： 200090</w:t>
      </w:r>
    </w:p>
    <w:p>
      <w:pPr>
        <w:spacing w:line="360" w:lineRule="auto"/>
        <w:ind w:firstLine="57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电话：（021）65690520</w:t>
      </w:r>
      <w:r>
        <w:rPr>
          <w:rFonts w:hint="eastAsia" w:ascii="宋体" w:hAnsi="宋体"/>
          <w:sz w:val="28"/>
          <w:szCs w:val="28"/>
          <w:lang w:val="en-US" w:eastAsia="zh-CN"/>
        </w:rPr>
        <w:t>*274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 投标函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根据贵方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项目采购的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货物名称</w:t>
      </w:r>
      <w:r>
        <w:rPr>
          <w:rFonts w:ascii="宋体" w:hAnsi="宋体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的招标邀请书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（编号），正式授权的下述签字人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（姓名和职务）代表投标人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/>
          <w:sz w:val="28"/>
          <w:szCs w:val="28"/>
        </w:rPr>
        <w:t xml:space="preserve"> （投标人的名称），提交投标文件正本1份，副本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份。</w:t>
      </w:r>
    </w:p>
    <w:p>
      <w:pPr>
        <w:spacing w:line="360" w:lineRule="auto"/>
        <w:ind w:firstLine="48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同时附委托人与被委托人身份证复印件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  标的内容需求一览表含技术服务、维保服务等需求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  投标价一览表及报价明细表</w:t>
      </w:r>
    </w:p>
    <w:p>
      <w:pPr>
        <w:spacing w:line="360" w:lineRule="auto"/>
        <w:ind w:left="1540" w:hanging="1540" w:hangingChars="550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 xml:space="preserve">      提示：需完整填写所提供的标的物规格型号及相应的伴随服务范围</w:t>
      </w:r>
      <w:r>
        <w:rPr>
          <w:rFonts w:hint="eastAsia" w:ascii="宋体" w:hAnsi="宋体"/>
          <w:sz w:val="28"/>
          <w:szCs w:val="28"/>
          <w:lang w:eastAsia="zh-CN"/>
        </w:rPr>
        <w:t>及费用。项目名称：总院污水站及地下管网修缮工程。概算建安费用：396.85万元。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本次招标基价为设计概算建安费用，最终费用以卫健委实际批复为准。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 投标方资格证明文件</w:t>
      </w:r>
    </w:p>
    <w:p>
      <w:pPr>
        <w:spacing w:line="360" w:lineRule="auto"/>
        <w:ind w:left="2380" w:hanging="2380" w:hangingChars="8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提示：营业执照、生产经营许可证、委托第三方销售的需提交授权书加盖公章等。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8"/>
        <w:widowControl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pStyle w:val="8"/>
        <w:widowControl/>
        <w:rPr>
          <w:rFonts w:hint="eastAsia" w:ascii="宋体" w:hAnsi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5760B"/>
    <w:multiLevelType w:val="singleLevel"/>
    <w:tmpl w:val="46E5760B"/>
    <w:lvl w:ilvl="0" w:tentative="0">
      <w:start w:val="2"/>
      <w:numFmt w:val="upperLetter"/>
      <w:pStyle w:val="4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YWE5NDJjOWNmZjg4ZjJhOGY3MDM2OTBiOTYzN2YifQ=="/>
  </w:docVars>
  <w:rsids>
    <w:rsidRoot w:val="00654632"/>
    <w:rsid w:val="000201BC"/>
    <w:rsid w:val="000313CA"/>
    <w:rsid w:val="00046EAA"/>
    <w:rsid w:val="00067F46"/>
    <w:rsid w:val="000813B9"/>
    <w:rsid w:val="00092300"/>
    <w:rsid w:val="000A3975"/>
    <w:rsid w:val="000A534B"/>
    <w:rsid w:val="000B38B6"/>
    <w:rsid w:val="000B7143"/>
    <w:rsid w:val="000C0D03"/>
    <w:rsid w:val="000C18F9"/>
    <w:rsid w:val="000E5628"/>
    <w:rsid w:val="00112FC8"/>
    <w:rsid w:val="00117D32"/>
    <w:rsid w:val="001312BD"/>
    <w:rsid w:val="001346C5"/>
    <w:rsid w:val="00134870"/>
    <w:rsid w:val="00137C7D"/>
    <w:rsid w:val="00150D2C"/>
    <w:rsid w:val="00153493"/>
    <w:rsid w:val="00154DD7"/>
    <w:rsid w:val="00155E86"/>
    <w:rsid w:val="001754DC"/>
    <w:rsid w:val="001762A2"/>
    <w:rsid w:val="001857DA"/>
    <w:rsid w:val="001B28E4"/>
    <w:rsid w:val="001B5BBA"/>
    <w:rsid w:val="001C19D0"/>
    <w:rsid w:val="001C3F18"/>
    <w:rsid w:val="001C4A63"/>
    <w:rsid w:val="001D6251"/>
    <w:rsid w:val="00204894"/>
    <w:rsid w:val="00217129"/>
    <w:rsid w:val="002279B4"/>
    <w:rsid w:val="00232829"/>
    <w:rsid w:val="00246585"/>
    <w:rsid w:val="0026393B"/>
    <w:rsid w:val="00265095"/>
    <w:rsid w:val="00266884"/>
    <w:rsid w:val="00271968"/>
    <w:rsid w:val="00275F0C"/>
    <w:rsid w:val="00290740"/>
    <w:rsid w:val="002923BF"/>
    <w:rsid w:val="002A4B16"/>
    <w:rsid w:val="002C41EC"/>
    <w:rsid w:val="002C6078"/>
    <w:rsid w:val="002D0736"/>
    <w:rsid w:val="002D257E"/>
    <w:rsid w:val="002D2D3B"/>
    <w:rsid w:val="002D544A"/>
    <w:rsid w:val="002D60D9"/>
    <w:rsid w:val="002E1065"/>
    <w:rsid w:val="00302F42"/>
    <w:rsid w:val="0031716D"/>
    <w:rsid w:val="00325F3A"/>
    <w:rsid w:val="00330F23"/>
    <w:rsid w:val="003339BE"/>
    <w:rsid w:val="00366948"/>
    <w:rsid w:val="0037571A"/>
    <w:rsid w:val="00382999"/>
    <w:rsid w:val="00386C57"/>
    <w:rsid w:val="003B04DB"/>
    <w:rsid w:val="003C7BB0"/>
    <w:rsid w:val="003E3C5E"/>
    <w:rsid w:val="003F2172"/>
    <w:rsid w:val="00416FC4"/>
    <w:rsid w:val="0042731D"/>
    <w:rsid w:val="0043194C"/>
    <w:rsid w:val="00432331"/>
    <w:rsid w:val="00433ED4"/>
    <w:rsid w:val="00461647"/>
    <w:rsid w:val="004A1697"/>
    <w:rsid w:val="004B056E"/>
    <w:rsid w:val="004D193D"/>
    <w:rsid w:val="004F01E9"/>
    <w:rsid w:val="004F76DD"/>
    <w:rsid w:val="00504BA5"/>
    <w:rsid w:val="0052149B"/>
    <w:rsid w:val="00533EFA"/>
    <w:rsid w:val="00534EBC"/>
    <w:rsid w:val="00583571"/>
    <w:rsid w:val="00592D24"/>
    <w:rsid w:val="0059492C"/>
    <w:rsid w:val="00597176"/>
    <w:rsid w:val="005A42CD"/>
    <w:rsid w:val="005B0CFE"/>
    <w:rsid w:val="005B4ED9"/>
    <w:rsid w:val="005E0B52"/>
    <w:rsid w:val="005E4418"/>
    <w:rsid w:val="005E4AE7"/>
    <w:rsid w:val="005F38AE"/>
    <w:rsid w:val="00614650"/>
    <w:rsid w:val="00632BC4"/>
    <w:rsid w:val="006330A4"/>
    <w:rsid w:val="00633221"/>
    <w:rsid w:val="00654632"/>
    <w:rsid w:val="006564E4"/>
    <w:rsid w:val="00661023"/>
    <w:rsid w:val="006619B9"/>
    <w:rsid w:val="00663964"/>
    <w:rsid w:val="00663CEF"/>
    <w:rsid w:val="00664CC1"/>
    <w:rsid w:val="00674A7E"/>
    <w:rsid w:val="006833E4"/>
    <w:rsid w:val="006908B8"/>
    <w:rsid w:val="006A08A5"/>
    <w:rsid w:val="006B2DFC"/>
    <w:rsid w:val="006B3E81"/>
    <w:rsid w:val="006C453A"/>
    <w:rsid w:val="006C7929"/>
    <w:rsid w:val="006D09EF"/>
    <w:rsid w:val="006D1A06"/>
    <w:rsid w:val="006E78C4"/>
    <w:rsid w:val="0071490A"/>
    <w:rsid w:val="0072065C"/>
    <w:rsid w:val="007415E7"/>
    <w:rsid w:val="0076198E"/>
    <w:rsid w:val="007743AB"/>
    <w:rsid w:val="00774D0B"/>
    <w:rsid w:val="007D0DA2"/>
    <w:rsid w:val="007D1033"/>
    <w:rsid w:val="007E7918"/>
    <w:rsid w:val="007F06DF"/>
    <w:rsid w:val="00800A5D"/>
    <w:rsid w:val="008116F2"/>
    <w:rsid w:val="00815BE9"/>
    <w:rsid w:val="00832A15"/>
    <w:rsid w:val="00832B33"/>
    <w:rsid w:val="0084509C"/>
    <w:rsid w:val="008451BB"/>
    <w:rsid w:val="0085253D"/>
    <w:rsid w:val="0087481B"/>
    <w:rsid w:val="008927E8"/>
    <w:rsid w:val="008957BC"/>
    <w:rsid w:val="00895EC2"/>
    <w:rsid w:val="008A7957"/>
    <w:rsid w:val="008A7C17"/>
    <w:rsid w:val="008C0F67"/>
    <w:rsid w:val="008F42CC"/>
    <w:rsid w:val="008F4EB5"/>
    <w:rsid w:val="009017CD"/>
    <w:rsid w:val="0090258D"/>
    <w:rsid w:val="00903331"/>
    <w:rsid w:val="009052EA"/>
    <w:rsid w:val="00912184"/>
    <w:rsid w:val="00912742"/>
    <w:rsid w:val="0092000E"/>
    <w:rsid w:val="00934C0B"/>
    <w:rsid w:val="00940AA0"/>
    <w:rsid w:val="00942A8F"/>
    <w:rsid w:val="00944BE3"/>
    <w:rsid w:val="00946E45"/>
    <w:rsid w:val="00953A64"/>
    <w:rsid w:val="009553B1"/>
    <w:rsid w:val="009662CF"/>
    <w:rsid w:val="00971F85"/>
    <w:rsid w:val="0097304D"/>
    <w:rsid w:val="00980618"/>
    <w:rsid w:val="00985365"/>
    <w:rsid w:val="009A4E48"/>
    <w:rsid w:val="00A009BD"/>
    <w:rsid w:val="00A154B0"/>
    <w:rsid w:val="00A33CBF"/>
    <w:rsid w:val="00A41B0D"/>
    <w:rsid w:val="00A54B02"/>
    <w:rsid w:val="00A65B41"/>
    <w:rsid w:val="00A77725"/>
    <w:rsid w:val="00A91E35"/>
    <w:rsid w:val="00A97AF1"/>
    <w:rsid w:val="00AC6FC1"/>
    <w:rsid w:val="00AE4F24"/>
    <w:rsid w:val="00B005E7"/>
    <w:rsid w:val="00B07796"/>
    <w:rsid w:val="00B17392"/>
    <w:rsid w:val="00B229DA"/>
    <w:rsid w:val="00B23A5B"/>
    <w:rsid w:val="00B241F9"/>
    <w:rsid w:val="00B24922"/>
    <w:rsid w:val="00B32156"/>
    <w:rsid w:val="00B3374A"/>
    <w:rsid w:val="00B35357"/>
    <w:rsid w:val="00B46725"/>
    <w:rsid w:val="00B51C8A"/>
    <w:rsid w:val="00B6797F"/>
    <w:rsid w:val="00B74A38"/>
    <w:rsid w:val="00B96540"/>
    <w:rsid w:val="00BA0F20"/>
    <w:rsid w:val="00BA32A3"/>
    <w:rsid w:val="00BB4C51"/>
    <w:rsid w:val="00BB5798"/>
    <w:rsid w:val="00BC2E3B"/>
    <w:rsid w:val="00BC61C2"/>
    <w:rsid w:val="00BC717C"/>
    <w:rsid w:val="00BD582F"/>
    <w:rsid w:val="00BF4FBC"/>
    <w:rsid w:val="00C0274A"/>
    <w:rsid w:val="00C062A3"/>
    <w:rsid w:val="00C1689C"/>
    <w:rsid w:val="00C253E9"/>
    <w:rsid w:val="00C30DAE"/>
    <w:rsid w:val="00C35313"/>
    <w:rsid w:val="00C415B9"/>
    <w:rsid w:val="00C60833"/>
    <w:rsid w:val="00C70A99"/>
    <w:rsid w:val="00C92B53"/>
    <w:rsid w:val="00CA4C59"/>
    <w:rsid w:val="00CC52FE"/>
    <w:rsid w:val="00CE0706"/>
    <w:rsid w:val="00D028D1"/>
    <w:rsid w:val="00D06B66"/>
    <w:rsid w:val="00D10CC7"/>
    <w:rsid w:val="00D209DE"/>
    <w:rsid w:val="00D31520"/>
    <w:rsid w:val="00D332D7"/>
    <w:rsid w:val="00D336D2"/>
    <w:rsid w:val="00D34C56"/>
    <w:rsid w:val="00D40380"/>
    <w:rsid w:val="00D430F4"/>
    <w:rsid w:val="00D46A2F"/>
    <w:rsid w:val="00D502FE"/>
    <w:rsid w:val="00D517C8"/>
    <w:rsid w:val="00D65651"/>
    <w:rsid w:val="00D66E80"/>
    <w:rsid w:val="00D874E2"/>
    <w:rsid w:val="00D900F4"/>
    <w:rsid w:val="00D922E0"/>
    <w:rsid w:val="00DC40CC"/>
    <w:rsid w:val="00DD3994"/>
    <w:rsid w:val="00DF3885"/>
    <w:rsid w:val="00DF433D"/>
    <w:rsid w:val="00DF5FE1"/>
    <w:rsid w:val="00DF756F"/>
    <w:rsid w:val="00E25870"/>
    <w:rsid w:val="00E27418"/>
    <w:rsid w:val="00E46BAB"/>
    <w:rsid w:val="00E54A04"/>
    <w:rsid w:val="00E55E4A"/>
    <w:rsid w:val="00E6229B"/>
    <w:rsid w:val="00E73B7E"/>
    <w:rsid w:val="00E867FB"/>
    <w:rsid w:val="00E96DD3"/>
    <w:rsid w:val="00EA2AF8"/>
    <w:rsid w:val="00EC0A5F"/>
    <w:rsid w:val="00EE140C"/>
    <w:rsid w:val="00EE5499"/>
    <w:rsid w:val="00EF02A5"/>
    <w:rsid w:val="00EF2D18"/>
    <w:rsid w:val="00EF4CC5"/>
    <w:rsid w:val="00F40D29"/>
    <w:rsid w:val="00F42BE4"/>
    <w:rsid w:val="00F4607A"/>
    <w:rsid w:val="00F47326"/>
    <w:rsid w:val="00F56FDA"/>
    <w:rsid w:val="00F74AFC"/>
    <w:rsid w:val="00F84F7F"/>
    <w:rsid w:val="00FB32D7"/>
    <w:rsid w:val="00FB3C0E"/>
    <w:rsid w:val="00FB5723"/>
    <w:rsid w:val="00FC16CB"/>
    <w:rsid w:val="00FD0A55"/>
    <w:rsid w:val="00FD1C66"/>
    <w:rsid w:val="00FE0B21"/>
    <w:rsid w:val="00FF6F6E"/>
    <w:rsid w:val="08606EC8"/>
    <w:rsid w:val="09CD5AC8"/>
    <w:rsid w:val="12D6029E"/>
    <w:rsid w:val="314B72D0"/>
    <w:rsid w:val="74C52D41"/>
    <w:rsid w:val="7C016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00" w:lineRule="auto"/>
      <w:jc w:val="center"/>
      <w:outlineLvl w:val="0"/>
    </w:pPr>
    <w:rPr>
      <w:rFonts w:ascii="宋体" w:hAnsi="宋体"/>
      <w:sz w:val="18"/>
      <w:szCs w:val="28"/>
      <w:u w:val="single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宋体"/>
      <w:b/>
      <w:sz w:val="30"/>
    </w:rPr>
  </w:style>
  <w:style w:type="paragraph" w:styleId="4">
    <w:name w:val="heading 5"/>
    <w:basedOn w:val="1"/>
    <w:next w:val="5"/>
    <w:qFormat/>
    <w:uiPriority w:val="0"/>
    <w:pPr>
      <w:keepNext/>
      <w:numPr>
        <w:ilvl w:val="0"/>
        <w:numId w:val="1"/>
      </w:numPr>
      <w:spacing w:line="400" w:lineRule="exact"/>
      <w:ind w:left="945" w:hanging="510"/>
      <w:outlineLvl w:val="4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/>
    </w:pPr>
  </w:style>
  <w:style w:type="paragraph" w:styleId="6">
    <w:name w:val="caption"/>
    <w:basedOn w:val="1"/>
    <w:next w:val="1"/>
    <w:qFormat/>
    <w:uiPriority w:val="0"/>
    <w:pPr>
      <w:snapToGrid w:val="0"/>
      <w:spacing w:line="300" w:lineRule="auto"/>
      <w:jc w:val="center"/>
    </w:pPr>
    <w:rPr>
      <w:rFonts w:ascii="宋体" w:hAnsi="宋体"/>
      <w:sz w:val="18"/>
      <w:szCs w:val="28"/>
      <w:u w:val="single"/>
    </w:rPr>
  </w:style>
  <w:style w:type="paragraph" w:styleId="7">
    <w:name w:val="Body Text Indent"/>
    <w:basedOn w:val="1"/>
    <w:uiPriority w:val="0"/>
    <w:pPr>
      <w:ind w:firstLine="570"/>
    </w:pPr>
    <w:rPr>
      <w:rFonts w:ascii="宋体"/>
      <w:sz w:val="28"/>
      <w:szCs w:val="20"/>
    </w:rPr>
  </w:style>
  <w:style w:type="paragraph" w:styleId="8">
    <w:name w:val="Date"/>
    <w:basedOn w:val="1"/>
    <w:next w:val="1"/>
    <w:uiPriority w:val="0"/>
    <w:rPr>
      <w:szCs w:val="20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uiPriority w:val="0"/>
    <w:tblPr>
      <w:tblStyle w:val="1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yzx</Company>
  <Pages>4</Pages>
  <Words>619</Words>
  <Characters>657</Characters>
  <Lines>7</Lines>
  <Paragraphs>2</Paragraphs>
  <TotalTime>1</TotalTime>
  <ScaleCrop>false</ScaleCrop>
  <LinksUpToDate>false</LinksUpToDate>
  <CharactersWithSpaces>800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2011-04-13T04:31:00Z</dcterms:created>
  <dc:creator>ll</dc:creator>
  <cp:lastModifiedBy>Su</cp:lastModifiedBy>
  <cp:lastPrinted>2009-10-11T08:53:00Z</cp:lastPrinted>
  <dcterms:modified xsi:type="dcterms:W3CDTF">2023-06-09T03:51:34Z</dcterms:modified>
  <dc:title>上海市杨浦区中心医院</dc:title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74ECC42F6F994C36970BA6A05AE61067_13</vt:lpwstr>
  </property>
</Properties>
</file>